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1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10"/>
      </w:tblGrid>
      <w:tr w:rsidR="00BC64E9">
        <w:tc>
          <w:tcPr>
            <w:tcW w:w="9810" w:type="dxa"/>
            <w:shd w:val="clear" w:color="auto" w:fill="13233F"/>
            <w:tcMar>
              <w:top w:w="330" w:type="dxa"/>
              <w:left w:w="200" w:type="dxa"/>
              <w:bottom w:w="330" w:type="dxa"/>
              <w:right w:w="200" w:type="dxa"/>
            </w:tcMar>
            <w:vAlign w:val="center"/>
          </w:tcPr>
          <w:p w:rsidR="00BC64E9" w:rsidRPr="007D2B23" w:rsidRDefault="00BA5963">
            <w:pPr>
              <w:spacing w:after="170" w:line="264" w:lineRule="auto"/>
              <w:jc w:val="center"/>
              <w:rPr>
                <w:rFonts w:ascii="HY헤드라인M" w:eastAsia="HY헤드라인M"/>
              </w:rPr>
            </w:pPr>
            <w:bookmarkStart w:id="0" w:name="_GoBack"/>
            <w:bookmarkEnd w:id="0"/>
            <w:r>
              <w:rPr>
                <w:rFonts w:ascii="HY헤드라인M" w:eastAsia="HY헤드라인M" w:hint="eastAsia"/>
                <w:bCs/>
                <w:color w:val="B8860B"/>
                <w:spacing w:val="40"/>
                <w:sz w:val="17"/>
                <w:szCs w:val="17"/>
              </w:rPr>
              <w:t>가 업 승 계   전 략   세 미 나</w:t>
            </w:r>
          </w:p>
          <w:p w:rsidR="00BC64E9" w:rsidRPr="007D2B23" w:rsidRDefault="00BA5963">
            <w:pPr>
              <w:spacing w:after="40" w:line="264" w:lineRule="auto"/>
              <w:jc w:val="center"/>
              <w:rPr>
                <w:rFonts w:ascii="HY헤드라인M" w:eastAsia="HY헤드라인M"/>
                <w:b/>
              </w:rPr>
            </w:pPr>
            <w:r>
              <w:rPr>
                <w:rFonts w:ascii="HY헤드라인M" w:eastAsia="HY헤드라인M" w:hint="eastAsia"/>
                <w:b/>
                <w:bCs/>
                <w:color w:val="FFFFFF"/>
                <w:sz w:val="36"/>
                <w:szCs w:val="36"/>
              </w:rPr>
              <w:t>2026 세제개편안 대응</w:t>
            </w:r>
          </w:p>
          <w:p w:rsidR="00BC64E9" w:rsidRPr="007D2B23" w:rsidRDefault="00BA5963">
            <w:pPr>
              <w:spacing w:after="160" w:line="264" w:lineRule="auto"/>
              <w:jc w:val="center"/>
              <w:rPr>
                <w:rFonts w:ascii="HY헤드라인M" w:eastAsia="HY헤드라인M"/>
                <w:b/>
              </w:rPr>
            </w:pPr>
            <w:r>
              <w:rPr>
                <w:rFonts w:ascii="HY헤드라인M" w:eastAsia="HY헤드라인M" w:hint="eastAsia"/>
                <w:b/>
                <w:bCs/>
                <w:color w:val="FFFFFF"/>
                <w:sz w:val="36"/>
                <w:szCs w:val="36"/>
              </w:rPr>
              <w:t>가업승계 전략 ZOOM 세미나</w:t>
            </w:r>
          </w:p>
          <w:p w:rsidR="00BC64E9" w:rsidRPr="007D2B23" w:rsidRDefault="00BC64E9">
            <w:pPr>
              <w:pBdr>
                <w:bottom w:val="single" w:sz="6" w:space="1" w:color="B8860B"/>
              </w:pBdr>
              <w:spacing w:after="170" w:line="40" w:lineRule="auto"/>
              <w:ind w:left="2300" w:right="2300"/>
              <w:jc w:val="center"/>
              <w:rPr>
                <w:rFonts w:ascii="HY헤드라인M" w:eastAsia="HY헤드라인M"/>
              </w:rPr>
            </w:pPr>
          </w:p>
          <w:p w:rsidR="00BC64E9" w:rsidRPr="007D2B23" w:rsidRDefault="00BA5963">
            <w:pPr>
              <w:spacing w:after="40" w:line="264" w:lineRule="auto"/>
              <w:jc w:val="center"/>
              <w:rPr>
                <w:rFonts w:ascii="HY헤드라인M" w:eastAsia="HY헤드라인M"/>
              </w:rPr>
            </w:pPr>
            <w:r>
              <w:rPr>
                <w:rFonts w:ascii="HY헤드라인M" w:eastAsia="HY헤드라인M" w:hint="eastAsia"/>
                <w:bCs/>
                <w:color w:val="B8860B"/>
                <w:spacing w:val="60"/>
                <w:sz w:val="24"/>
                <w:szCs w:val="24"/>
              </w:rPr>
              <w:t>참 가 신 청 서</w:t>
            </w:r>
          </w:p>
          <w:p w:rsidR="00BC64E9" w:rsidRDefault="00BA5963">
            <w:pPr>
              <w:spacing w:before="120" w:line="264" w:lineRule="auto"/>
              <w:jc w:val="center"/>
            </w:pPr>
            <w:r>
              <w:rPr>
                <w:rFonts w:ascii="HY헤드라인M" w:eastAsia="HY헤드라인M" w:hint="eastAsia"/>
                <w:color w:val="C7D0E0"/>
                <w:spacing w:val="10"/>
                <w:sz w:val="17"/>
                <w:szCs w:val="17"/>
              </w:rPr>
              <w:t>(사)한국가업승계협회  ·  한국가업승계진흥원</w:t>
            </w:r>
          </w:p>
        </w:tc>
      </w:tr>
    </w:tbl>
    <w:p w:rsidR="00BC64E9" w:rsidRDefault="00BC64E9">
      <w:pPr>
        <w:spacing w:after="180"/>
      </w:pPr>
    </w:p>
    <w:tbl>
      <w:tblPr>
        <w:tblW w:w="9810" w:type="dxa"/>
        <w:tblBorders>
          <w:top w:val="single" w:sz="8" w:space="0" w:color="1F3864"/>
          <w:left w:val="single" w:sz="4" w:space="0" w:color="B9C5D9"/>
          <w:bottom w:val="single" w:sz="8" w:space="0" w:color="1F3864"/>
          <w:right w:val="single" w:sz="4" w:space="0" w:color="B9C5D9"/>
          <w:insideH w:val="single" w:sz="4" w:space="0" w:color="B9C5D9"/>
          <w:insideV w:val="single" w:sz="4" w:space="0" w:color="B9C5D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60"/>
        <w:gridCol w:w="8250"/>
      </w:tblGrid>
      <w:tr w:rsidR="00BC64E9">
        <w:trPr>
          <w:trHeight w:val="470"/>
        </w:trPr>
        <w:tc>
          <w:tcPr>
            <w:tcW w:w="1560" w:type="dxa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세미나명</w:t>
            </w:r>
          </w:p>
        </w:tc>
        <w:tc>
          <w:tcPr>
            <w:tcW w:w="825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>2026 세제개편안 대응 가업승계 전략 Zoom 세미나</w:t>
            </w:r>
          </w:p>
        </w:tc>
      </w:tr>
      <w:tr w:rsidR="00BC64E9">
        <w:trPr>
          <w:trHeight w:val="470"/>
        </w:trPr>
        <w:tc>
          <w:tcPr>
            <w:tcW w:w="1560" w:type="dxa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일  정</w:t>
            </w:r>
          </w:p>
        </w:tc>
        <w:tc>
          <w:tcPr>
            <w:tcW w:w="825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b/>
                <w:bCs/>
                <w:color w:val="B8860B"/>
                <w:sz w:val="19"/>
                <w:szCs w:val="19"/>
              </w:rPr>
              <w:t xml:space="preserve">제3회차 </w:t>
            </w:r>
            <w:r>
              <w:rPr>
                <w:sz w:val="19"/>
                <w:szCs w:val="19"/>
              </w:rPr>
              <w:t>2026.  9. 16.(수) 오전 10:30 ~ 12:00</w:t>
            </w:r>
          </w:p>
          <w:p w:rsidR="00BC64E9" w:rsidRPr="007D2B23" w:rsidRDefault="00BA5963">
            <w:pPr>
              <w:spacing w:before="30" w:line="264" w:lineRule="auto"/>
            </w:pPr>
            <w:r>
              <w:rPr>
                <w:b/>
                <w:bCs/>
                <w:color w:val="B8860B"/>
                <w:sz w:val="19"/>
                <w:szCs w:val="19"/>
              </w:rPr>
              <w:t xml:space="preserve">제4회차 </w:t>
            </w:r>
            <w:r>
              <w:rPr>
                <w:sz w:val="19"/>
                <w:szCs w:val="19"/>
              </w:rPr>
              <w:t>2026. 10. 13.(화) 오후 2:00 ~ 3:30</w:t>
            </w:r>
          </w:p>
          <w:p w:rsidR="00BC64E9" w:rsidRDefault="00BA5963">
            <w:pPr>
              <w:spacing w:before="30" w:line="264" w:lineRule="auto"/>
            </w:pPr>
            <w:r>
              <w:rPr>
                <w:b/>
                <w:bCs/>
                <w:color w:val="B8860B"/>
                <w:sz w:val="19"/>
                <w:szCs w:val="19"/>
              </w:rPr>
              <w:t xml:space="preserve">제5회차 </w:t>
            </w:r>
            <w:r>
              <w:rPr>
                <w:sz w:val="19"/>
                <w:szCs w:val="19"/>
              </w:rPr>
              <w:t>2026. 10. 29.(목) 오전 10:30 ~ 12:00</w:t>
            </w:r>
          </w:p>
        </w:tc>
      </w:tr>
      <w:tr w:rsidR="00BC64E9">
        <w:trPr>
          <w:trHeight w:val="470"/>
        </w:trPr>
        <w:tc>
          <w:tcPr>
            <w:tcW w:w="1560" w:type="dxa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방  식</w:t>
            </w:r>
          </w:p>
        </w:tc>
        <w:tc>
          <w:tcPr>
            <w:tcW w:w="825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sz w:val="19"/>
                <w:szCs w:val="19"/>
              </w:rPr>
              <w:t>Zoom Live 온라인 세미나  (시간과 장소의 제약 없이 참여 · 실시간 질의응답)</w:t>
            </w:r>
          </w:p>
        </w:tc>
      </w:tr>
      <w:tr w:rsidR="00BC64E9">
        <w:trPr>
          <w:trHeight w:val="470"/>
        </w:trPr>
        <w:tc>
          <w:tcPr>
            <w:tcW w:w="1560" w:type="dxa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참가 대상</w:t>
            </w:r>
          </w:p>
        </w:tc>
        <w:tc>
          <w:tcPr>
            <w:tcW w:w="825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sz w:val="19"/>
                <w:szCs w:val="19"/>
              </w:rPr>
              <w:t>중소 · 중견기업 CEO / 후계자 / 임원 및 실무책임자 / 가업승계에 관심 있는 기업 관계자</w:t>
            </w:r>
          </w:p>
        </w:tc>
      </w:tr>
      <w:tr w:rsidR="00BC64E9">
        <w:trPr>
          <w:trHeight w:val="470"/>
        </w:trPr>
        <w:tc>
          <w:tcPr>
            <w:tcW w:w="1560" w:type="dxa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강  사</w:t>
            </w:r>
          </w:p>
        </w:tc>
        <w:tc>
          <w:tcPr>
            <w:tcW w:w="825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>김봉수 박사</w:t>
            </w:r>
            <w:r>
              <w:rPr>
                <w:sz w:val="19"/>
                <w:szCs w:val="19"/>
              </w:rPr>
              <w:t xml:space="preserve">  대한민국 명인 · 가업승계 컨설팅학 박사 1호</w:t>
            </w:r>
          </w:p>
          <w:p w:rsidR="00BC64E9" w:rsidRDefault="00BA5963">
            <w:pPr>
              <w:spacing w:before="30" w:line="264" w:lineRule="auto"/>
            </w:pPr>
            <w:r>
              <w:rPr>
                <w:color w:val="6B6B6B"/>
                <w:sz w:val="17"/>
                <w:szCs w:val="17"/>
              </w:rPr>
              <w:t>한국가업승계협회 이사장 · 회장 / 한국가업승계진흥원 원장 / 칼럼니스트</w:t>
            </w:r>
          </w:p>
        </w:tc>
      </w:tr>
      <w:tr w:rsidR="00BC64E9">
        <w:trPr>
          <w:trHeight w:val="470"/>
        </w:trPr>
        <w:tc>
          <w:tcPr>
            <w:tcW w:w="1560" w:type="dxa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참 가 비</w:t>
            </w:r>
          </w:p>
        </w:tc>
        <w:tc>
          <w:tcPr>
            <w:tcW w:w="825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>무료</w:t>
            </w:r>
          </w:p>
        </w:tc>
      </w:tr>
      <w:tr w:rsidR="00BC64E9">
        <w:trPr>
          <w:trHeight w:val="470"/>
        </w:trPr>
        <w:tc>
          <w:tcPr>
            <w:tcW w:w="1560" w:type="dxa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신청 방법</w:t>
            </w:r>
          </w:p>
        </w:tc>
        <w:tc>
          <w:tcPr>
            <w:tcW w:w="825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7D2B23">
            <w:pPr>
              <w:spacing w:line="264" w:lineRule="auto"/>
            </w:pPr>
            <w:r>
              <w:rPr>
                <w:b/>
                <w:bCs/>
                <w:color w:val="B8860B"/>
                <w:sz w:val="19"/>
                <w:szCs w:val="19"/>
              </w:rPr>
              <w:t xml:space="preserve">1. ① </w:t>
            </w:r>
            <w:r>
              <w:rPr>
                <w:sz w:val="19"/>
                <w:szCs w:val="19"/>
              </w:rPr>
              <w:t xml:space="preserve">홈페이지 접속 </w:t>
            </w:r>
            <w:r>
              <w:rPr>
                <w:b/>
                <w:bCs/>
                <w:color w:val="1F3864"/>
                <w:sz w:val="19"/>
                <w:szCs w:val="19"/>
              </w:rPr>
              <w:t>가업승계.kr</w:t>
            </w:r>
            <w:r>
              <w:rPr>
                <w:color w:val="6B6B6B"/>
                <w:sz w:val="19"/>
                <w:szCs w:val="19"/>
              </w:rPr>
              <w:t xml:space="preserve">   →   </w:t>
            </w:r>
            <w:r>
              <w:rPr>
                <w:b/>
                <w:bCs/>
                <w:color w:val="B8860B"/>
                <w:sz w:val="19"/>
                <w:szCs w:val="19"/>
              </w:rPr>
              <w:t xml:space="preserve">② </w:t>
            </w:r>
            <w:r>
              <w:rPr>
                <w:sz w:val="19"/>
                <w:szCs w:val="19"/>
              </w:rPr>
              <w:t>세미나 신청서 다운로드</w:t>
            </w:r>
          </w:p>
          <w:p w:rsidR="00BC64E9" w:rsidRDefault="00BA5963" w:rsidP="007D2B23">
            <w:pPr>
              <w:spacing w:before="30" w:line="264" w:lineRule="auto"/>
              <w:ind w:firstLineChars="100" w:firstLine="190"/>
              <w:rPr>
                <w:sz w:val="19"/>
                <w:szCs w:val="19"/>
              </w:rPr>
            </w:pPr>
            <w:r>
              <w:rPr>
                <w:b/>
                <w:bCs/>
                <w:color w:val="B8860B"/>
                <w:sz w:val="19"/>
                <w:szCs w:val="19"/>
              </w:rPr>
              <w:t xml:space="preserve">③ </w:t>
            </w:r>
            <w:r>
              <w:rPr>
                <w:sz w:val="19"/>
                <w:szCs w:val="19"/>
              </w:rPr>
              <w:t xml:space="preserve">신청서 작성 후 이메일 접수 </w:t>
            </w:r>
            <w:r>
              <w:rPr>
                <w:b/>
                <w:bCs/>
                <w:color w:val="1F3864"/>
                <w:sz w:val="19"/>
                <w:szCs w:val="19"/>
              </w:rPr>
              <w:t>kfbsa@naver.com</w:t>
            </w:r>
            <w:r>
              <w:rPr>
                <w:color w:val="6B6B6B"/>
                <w:sz w:val="19"/>
                <w:szCs w:val="19"/>
              </w:rPr>
              <w:t xml:space="preserve">   →   </w:t>
            </w:r>
            <w:r>
              <w:rPr>
                <w:b/>
                <w:bCs/>
                <w:color w:val="B8860B"/>
                <w:sz w:val="19"/>
                <w:szCs w:val="19"/>
              </w:rPr>
              <w:t xml:space="preserve">④ </w:t>
            </w:r>
            <w:r>
              <w:rPr>
                <w:sz w:val="19"/>
                <w:szCs w:val="19"/>
              </w:rPr>
              <w:t>접수 확인 후 Zoom 링크 발송</w:t>
            </w:r>
          </w:p>
          <w:p w:rsidR="007D2B23" w:rsidRPr="007D2B23" w:rsidRDefault="007D2B23" w:rsidP="007D2B23">
            <w:pPr>
              <w:spacing w:before="30" w:line="264" w:lineRule="auto"/>
            </w:pPr>
            <w:r>
              <w:rPr>
                <w:b/>
                <w:color w:val="BF8F00" w:themeColor="accent4" w:themeShade="BF"/>
                <w:sz w:val="19"/>
                <w:szCs w:val="19"/>
              </w:rPr>
              <w:t>2.</w:t>
            </w:r>
            <w:r>
              <w:rPr>
                <w:color w:val="BF8F00" w:themeColor="accent4" w:themeShade="BF"/>
                <w:sz w:val="19"/>
                <w:szCs w:val="19"/>
              </w:rPr>
              <w:t xml:space="preserve"> </w:t>
            </w:r>
            <w:r>
              <w:rPr>
                <w:rFonts w:hint="eastAsia"/>
                <w:sz w:val="19"/>
                <w:szCs w:val="19"/>
              </w:rPr>
              <w:t xml:space="preserve">네이버 폼에서 신청서 작성 후 </w:t>
            </w:r>
          </w:p>
        </w:tc>
      </w:tr>
      <w:tr w:rsidR="00BC64E9">
        <w:trPr>
          <w:trHeight w:val="470"/>
        </w:trPr>
        <w:tc>
          <w:tcPr>
            <w:tcW w:w="1560" w:type="dxa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제출 서류</w:t>
            </w:r>
          </w:p>
        </w:tc>
        <w:tc>
          <w:tcPr>
            <w:tcW w:w="825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>사업자등록증 사본</w:t>
            </w:r>
            <w:r>
              <w:rPr>
                <w:color w:val="6B6B6B"/>
                <w:sz w:val="19"/>
                <w:szCs w:val="19"/>
              </w:rPr>
              <w:t xml:space="preserve">  ·  </w:t>
            </w:r>
            <w:r>
              <w:rPr>
                <w:b/>
                <w:bCs/>
                <w:color w:val="1F3864"/>
                <w:sz w:val="19"/>
                <w:szCs w:val="19"/>
              </w:rPr>
              <w:t>명함 사본</w:t>
            </w:r>
          </w:p>
        </w:tc>
      </w:tr>
      <w:tr w:rsidR="00BC64E9">
        <w:trPr>
          <w:trHeight w:val="470"/>
        </w:trPr>
        <w:tc>
          <w:tcPr>
            <w:tcW w:w="1560" w:type="dxa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안내 사항</w:t>
            </w:r>
          </w:p>
        </w:tc>
        <w:tc>
          <w:tcPr>
            <w:tcW w:w="8250" w:type="dxa"/>
            <w:shd w:val="clear" w:color="auto" w:fill="FBF5E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sz w:val="19"/>
                <w:szCs w:val="19"/>
              </w:rPr>
              <w:t>사전 신청을 하신 분께만 참가 링크와 세미나 자료를 보내드립니다.</w:t>
            </w:r>
          </w:p>
          <w:p w:rsidR="00BC64E9" w:rsidRDefault="00BA5963">
            <w:pPr>
              <w:spacing w:before="30" w:line="264" w:lineRule="auto"/>
            </w:pPr>
            <w:r>
              <w:rPr>
                <w:sz w:val="19"/>
                <w:szCs w:val="19"/>
              </w:rPr>
              <w:t>무료상담을 신청하신 기업에는 상담 일정 확인 후 순차적으로 안내드립니다.</w:t>
            </w:r>
          </w:p>
        </w:tc>
      </w:tr>
    </w:tbl>
    <w:p w:rsidR="00BC64E9" w:rsidRDefault="00BA5963">
      <w:pPr>
        <w:pBdr>
          <w:bottom w:val="single" w:sz="8" w:space="4" w:color="B8860B"/>
        </w:pBdr>
        <w:spacing w:before="300" w:after="150" w:line="264" w:lineRule="auto"/>
      </w:pPr>
      <w:r>
        <w:rPr>
          <w:b/>
          <w:bCs/>
          <w:color w:val="FFFFFF"/>
          <w:shd w:val="clear" w:color="auto" w:fill="1F3864"/>
        </w:rPr>
        <w:t xml:space="preserve"> 1 </w:t>
      </w:r>
      <w:r>
        <w:t xml:space="preserve">   </w:t>
      </w:r>
      <w:r>
        <w:rPr>
          <w:b/>
          <w:bCs/>
          <w:color w:val="1F3864"/>
          <w:sz w:val="24"/>
          <w:szCs w:val="24"/>
        </w:rPr>
        <w:t>참가 희망 회차</w:t>
      </w:r>
      <w:r>
        <w:rPr>
          <w:color w:val="6B6B6B"/>
          <w:sz w:val="17"/>
          <w:szCs w:val="17"/>
        </w:rPr>
        <w:t xml:space="preserve">   복수 선택 가능</w:t>
      </w:r>
    </w:p>
    <w:tbl>
      <w:tblPr>
        <w:tblW w:w="9810" w:type="dxa"/>
        <w:tblBorders>
          <w:top w:val="single" w:sz="8" w:space="0" w:color="1F3864"/>
          <w:left w:val="single" w:sz="4" w:space="0" w:color="B9C5D9"/>
          <w:bottom w:val="single" w:sz="8" w:space="0" w:color="1F3864"/>
          <w:right w:val="single" w:sz="4" w:space="0" w:color="B9C5D9"/>
          <w:insideH w:val="single" w:sz="4" w:space="0" w:color="B9C5D9"/>
          <w:insideV w:val="single" w:sz="4" w:space="0" w:color="B9C5D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3900"/>
        <w:gridCol w:w="4510"/>
      </w:tblGrid>
      <w:tr w:rsidR="00BC64E9">
        <w:trPr>
          <w:trHeight w:val="440"/>
        </w:trPr>
        <w:tc>
          <w:tcPr>
            <w:tcW w:w="1400" w:type="dxa"/>
            <w:shd w:val="clear" w:color="auto" w:fill="1F3864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회 차</w:t>
            </w:r>
          </w:p>
        </w:tc>
        <w:tc>
          <w:tcPr>
            <w:tcW w:w="3900" w:type="dxa"/>
            <w:shd w:val="clear" w:color="auto" w:fill="1F3864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일 시</w:t>
            </w:r>
          </w:p>
        </w:tc>
        <w:tc>
          <w:tcPr>
            <w:tcW w:w="4510" w:type="dxa"/>
            <w:shd w:val="clear" w:color="auto" w:fill="1F3864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세미나 주제</w:t>
            </w:r>
          </w:p>
        </w:tc>
      </w:tr>
      <w:tr w:rsidR="00BC64E9">
        <w:trPr>
          <w:trHeight w:val="560"/>
        </w:trPr>
        <w:tc>
          <w:tcPr>
            <w:tcW w:w="1400" w:type="dxa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  <w:jc w:val="center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b/>
                <w:bCs/>
                <w:color w:val="1F3864"/>
                <w:sz w:val="19"/>
                <w:szCs w:val="19"/>
              </w:rPr>
              <w:t>제3회차</w:t>
            </w:r>
          </w:p>
        </w:tc>
        <w:tc>
          <w:tcPr>
            <w:tcW w:w="390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b/>
                <w:bCs/>
                <w:sz w:val="18"/>
                <w:szCs w:val="18"/>
              </w:rPr>
              <w:t>2026. 9. 16.(수) 오전 10:30~12:00</w:t>
            </w:r>
          </w:p>
        </w:tc>
        <w:tc>
          <w:tcPr>
            <w:tcW w:w="451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sz w:val="18"/>
                <w:szCs w:val="18"/>
              </w:rPr>
              <w:t>2026 세제개편안과 가업승계 핵심 이슈</w:t>
            </w:r>
          </w:p>
        </w:tc>
      </w:tr>
      <w:tr w:rsidR="00BC64E9">
        <w:trPr>
          <w:trHeight w:val="560"/>
        </w:trPr>
        <w:tc>
          <w:tcPr>
            <w:tcW w:w="1400" w:type="dxa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  <w:jc w:val="center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b/>
                <w:bCs/>
                <w:color w:val="1F3864"/>
                <w:sz w:val="19"/>
                <w:szCs w:val="19"/>
              </w:rPr>
              <w:t>제4회차</w:t>
            </w:r>
          </w:p>
        </w:tc>
        <w:tc>
          <w:tcPr>
            <w:tcW w:w="390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b/>
                <w:bCs/>
                <w:sz w:val="18"/>
                <w:szCs w:val="18"/>
              </w:rPr>
              <w:t>2026. 10. 13.(화) 오후 2:00~3:30</w:t>
            </w:r>
          </w:p>
        </w:tc>
        <w:tc>
          <w:tcPr>
            <w:tcW w:w="451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sz w:val="18"/>
                <w:szCs w:val="18"/>
              </w:rPr>
              <w:t>주식증여특례와 가업승계 실무전략</w:t>
            </w:r>
          </w:p>
        </w:tc>
      </w:tr>
      <w:tr w:rsidR="00BC64E9">
        <w:trPr>
          <w:trHeight w:val="560"/>
        </w:trPr>
        <w:tc>
          <w:tcPr>
            <w:tcW w:w="1400" w:type="dxa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  <w:jc w:val="center"/>
            </w:pPr>
            <w:r>
              <w:rPr>
                <w:color w:val="1F3864"/>
                <w:sz w:val="19"/>
                <w:szCs w:val="19"/>
              </w:rPr>
              <w:lastRenderedPageBreak/>
              <w:t xml:space="preserve">☐  </w:t>
            </w:r>
            <w:r>
              <w:rPr>
                <w:b/>
                <w:bCs/>
                <w:color w:val="1F3864"/>
                <w:sz w:val="19"/>
                <w:szCs w:val="19"/>
              </w:rPr>
              <w:t>제5회차</w:t>
            </w:r>
          </w:p>
        </w:tc>
        <w:tc>
          <w:tcPr>
            <w:tcW w:w="390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b/>
                <w:bCs/>
                <w:sz w:val="18"/>
                <w:szCs w:val="18"/>
              </w:rPr>
              <w:t>2026. 10. 29.(목) 오전 10:30~12:00</w:t>
            </w:r>
          </w:p>
        </w:tc>
        <w:tc>
          <w:tcPr>
            <w:tcW w:w="451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sz w:val="18"/>
                <w:szCs w:val="18"/>
              </w:rPr>
              <w:t>상속 · 증여세 및 대표자 자산관리 심화전략</w:t>
            </w:r>
          </w:p>
        </w:tc>
      </w:tr>
      <w:tr w:rsidR="00BC64E9">
        <w:trPr>
          <w:trHeight w:val="500"/>
        </w:trPr>
        <w:tc>
          <w:tcPr>
            <w:tcW w:w="9810" w:type="dxa"/>
            <w:gridSpan w:val="3"/>
            <w:shd w:val="clear" w:color="auto" w:fill="FBF5E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 w:rsidP="007D2B23">
            <w:pPr>
              <w:spacing w:line="264" w:lineRule="auto"/>
              <w:ind w:leftChars="100" w:left="210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b/>
                <w:bCs/>
                <w:color w:val="1F3864"/>
                <w:sz w:val="19"/>
                <w:szCs w:val="19"/>
              </w:rPr>
              <w:t>3개 회차 전체 참석 희망</w:t>
            </w:r>
            <w:r>
              <w:rPr>
                <w:sz w:val="19"/>
                <w:szCs w:val="19"/>
              </w:rPr>
              <w:t xml:space="preserve">                    </w:t>
            </w: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일정 미정 (추후 회신하겠습니다)</w:t>
            </w:r>
          </w:p>
        </w:tc>
      </w:tr>
    </w:tbl>
    <w:p w:rsidR="00BC64E9" w:rsidRDefault="00BA5963">
      <w:pPr>
        <w:spacing w:before="70" w:after="40" w:line="264" w:lineRule="auto"/>
      </w:pPr>
      <w:r>
        <w:rPr>
          <w:i/>
          <w:iCs/>
          <w:color w:val="6B6B6B"/>
          <w:sz w:val="17"/>
          <w:szCs w:val="17"/>
        </w:rPr>
        <w:t>참가를 희망하시는 회차에 표시해 주십시오. 회차별로 Zoom 접속 링크를 개별 안내드립니다.</w:t>
      </w:r>
    </w:p>
    <w:p w:rsidR="00BC64E9" w:rsidRDefault="00BA5963">
      <w:pPr>
        <w:pBdr>
          <w:bottom w:val="single" w:sz="8" w:space="4" w:color="B8860B"/>
        </w:pBdr>
        <w:spacing w:before="300" w:after="150" w:line="264" w:lineRule="auto"/>
      </w:pPr>
      <w:r>
        <w:rPr>
          <w:b/>
          <w:bCs/>
          <w:color w:val="FFFFFF"/>
          <w:shd w:val="clear" w:color="auto" w:fill="1F3864"/>
        </w:rPr>
        <w:t xml:space="preserve"> 2 </w:t>
      </w:r>
      <w:r>
        <w:t xml:space="preserve">   </w:t>
      </w:r>
      <w:r>
        <w:rPr>
          <w:b/>
          <w:bCs/>
          <w:color w:val="1F3864"/>
          <w:sz w:val="24"/>
          <w:szCs w:val="24"/>
        </w:rPr>
        <w:t>참석 희망 세미나 주제</w:t>
      </w:r>
      <w:r>
        <w:rPr>
          <w:color w:val="6B6B6B"/>
          <w:sz w:val="17"/>
          <w:szCs w:val="17"/>
        </w:rPr>
        <w:t xml:space="preserve">   복수 선택 가능</w:t>
      </w:r>
    </w:p>
    <w:tbl>
      <w:tblPr>
        <w:tblW w:w="9810" w:type="dxa"/>
        <w:tblBorders>
          <w:top w:val="single" w:sz="8" w:space="0" w:color="1F3864"/>
          <w:left w:val="single" w:sz="4" w:space="0" w:color="B9C5D9"/>
          <w:bottom w:val="single" w:sz="8" w:space="0" w:color="1F3864"/>
          <w:right w:val="single" w:sz="4" w:space="0" w:color="B9C5D9"/>
          <w:insideH w:val="single" w:sz="4" w:space="0" w:color="B9C5D9"/>
          <w:insideV w:val="single" w:sz="4" w:space="0" w:color="B9C5D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05"/>
        <w:gridCol w:w="4905"/>
      </w:tblGrid>
      <w:tr w:rsidR="00BC64E9">
        <w:trPr>
          <w:trHeight w:val="470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2026 세제개편안 핵심 변화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가업승계 증여세 과세특례</w:t>
            </w:r>
          </w:p>
        </w:tc>
      </w:tr>
      <w:tr w:rsidR="00BC64E9">
        <w:trPr>
          <w:trHeight w:val="470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가업상속공제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상속세 · 증여세 절세 전략</w:t>
            </w:r>
          </w:p>
        </w:tc>
      </w:tr>
      <w:tr w:rsidR="00BC64E9">
        <w:trPr>
          <w:trHeight w:val="470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비상장주식 가치평가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대표자 유고 리스크 관리</w:t>
            </w:r>
          </w:p>
        </w:tc>
      </w:tr>
      <w:tr w:rsidR="00BC64E9">
        <w:trPr>
          <w:trHeight w:val="470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후계자 승계 및 가족 지분 정리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기타</w:t>
            </w:r>
          </w:p>
        </w:tc>
      </w:tr>
    </w:tbl>
    <w:p w:rsidR="00BC64E9" w:rsidRDefault="00BA5963">
      <w:pPr>
        <w:pBdr>
          <w:bottom w:val="single" w:sz="8" w:space="4" w:color="B8860B"/>
        </w:pBdr>
        <w:spacing w:before="300" w:after="150" w:line="264" w:lineRule="auto"/>
      </w:pPr>
      <w:r>
        <w:rPr>
          <w:b/>
          <w:bCs/>
          <w:color w:val="FFFFFF"/>
          <w:shd w:val="clear" w:color="auto" w:fill="1F3864"/>
        </w:rPr>
        <w:t xml:space="preserve"> 3 </w:t>
      </w:r>
      <w:r>
        <w:t xml:space="preserve">   </w:t>
      </w:r>
      <w:r>
        <w:rPr>
          <w:b/>
          <w:bCs/>
          <w:color w:val="1F3864"/>
          <w:sz w:val="24"/>
          <w:szCs w:val="24"/>
        </w:rPr>
        <w:t>신청자 정보</w:t>
      </w:r>
    </w:p>
    <w:tbl>
      <w:tblPr>
        <w:tblW w:w="9810" w:type="dxa"/>
        <w:tblBorders>
          <w:top w:val="single" w:sz="8" w:space="0" w:color="1F3864"/>
          <w:left w:val="single" w:sz="4" w:space="0" w:color="B9C5D9"/>
          <w:bottom w:val="single" w:sz="8" w:space="0" w:color="1F3864"/>
          <w:right w:val="single" w:sz="4" w:space="0" w:color="B9C5D9"/>
          <w:insideH w:val="single" w:sz="4" w:space="0" w:color="B9C5D9"/>
          <w:insideV w:val="single" w:sz="4" w:space="0" w:color="B9C5D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7310"/>
      </w:tblGrid>
      <w:tr w:rsidR="00BC64E9">
        <w:trPr>
          <w:trHeight w:val="620"/>
        </w:trPr>
        <w:tc>
          <w:tcPr>
            <w:tcW w:w="2500" w:type="dxa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>성함 · 직책</w:t>
            </w:r>
          </w:p>
          <w:p w:rsidR="00BC64E9" w:rsidRDefault="00BA5963">
            <w:pPr>
              <w:spacing w:before="20" w:line="264" w:lineRule="auto"/>
            </w:pPr>
            <w:r>
              <w:rPr>
                <w:color w:val="6B6B6B"/>
                <w:sz w:val="15"/>
                <w:szCs w:val="15"/>
              </w:rPr>
              <w:t>예) 홍길동 대표 / 김철수 이사 / 이영희 후계자</w:t>
            </w:r>
          </w:p>
        </w:tc>
        <w:tc>
          <w:tcPr>
            <w:tcW w:w="731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C64E9">
            <w:pPr>
              <w:spacing w:line="264" w:lineRule="auto"/>
            </w:pPr>
          </w:p>
        </w:tc>
      </w:tr>
      <w:tr w:rsidR="00BC64E9">
        <w:trPr>
          <w:trHeight w:val="620"/>
        </w:trPr>
        <w:tc>
          <w:tcPr>
            <w:tcW w:w="2500" w:type="dxa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>휴대폰 번호</w:t>
            </w:r>
          </w:p>
          <w:p w:rsidR="00BC64E9" w:rsidRDefault="00BA5963">
            <w:pPr>
              <w:spacing w:before="20" w:line="264" w:lineRule="auto"/>
            </w:pPr>
            <w:r>
              <w:rPr>
                <w:color w:val="6B6B6B"/>
                <w:sz w:val="15"/>
                <w:szCs w:val="15"/>
              </w:rPr>
              <w:t>Zoom 접속 링크를 안내받으실 연락처</w:t>
            </w:r>
          </w:p>
        </w:tc>
        <w:tc>
          <w:tcPr>
            <w:tcW w:w="731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C64E9">
            <w:pPr>
              <w:spacing w:line="264" w:lineRule="auto"/>
            </w:pPr>
          </w:p>
        </w:tc>
      </w:tr>
      <w:tr w:rsidR="00BC64E9">
        <w:trPr>
          <w:trHeight w:val="620"/>
        </w:trPr>
        <w:tc>
          <w:tcPr>
            <w:tcW w:w="2500" w:type="dxa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>이 메 일</w:t>
            </w:r>
          </w:p>
          <w:p w:rsidR="00BC64E9" w:rsidRDefault="00BA5963">
            <w:pPr>
              <w:spacing w:before="20" w:line="264" w:lineRule="auto"/>
            </w:pPr>
            <w:r>
              <w:rPr>
                <w:color w:val="6B6B6B"/>
                <w:sz w:val="15"/>
                <w:szCs w:val="15"/>
              </w:rPr>
              <w:t>세미나 안내 및 후속 연락을 받으실 주소</w:t>
            </w:r>
          </w:p>
        </w:tc>
        <w:tc>
          <w:tcPr>
            <w:tcW w:w="731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C64E9">
            <w:pPr>
              <w:spacing w:line="264" w:lineRule="auto"/>
            </w:pPr>
          </w:p>
        </w:tc>
      </w:tr>
      <w:tr w:rsidR="00BC64E9">
        <w:trPr>
          <w:trHeight w:val="620"/>
        </w:trPr>
        <w:tc>
          <w:tcPr>
            <w:tcW w:w="2500" w:type="dxa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>회 사 명</w:t>
            </w:r>
          </w:p>
        </w:tc>
        <w:tc>
          <w:tcPr>
            <w:tcW w:w="731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C64E9">
            <w:pPr>
              <w:spacing w:line="264" w:lineRule="auto"/>
            </w:pPr>
          </w:p>
        </w:tc>
      </w:tr>
      <w:tr w:rsidR="00BC64E9">
        <w:trPr>
          <w:trHeight w:val="620"/>
        </w:trPr>
        <w:tc>
          <w:tcPr>
            <w:tcW w:w="2500" w:type="dxa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>회사 소재지</w:t>
            </w:r>
          </w:p>
          <w:p w:rsidR="00BC64E9" w:rsidRDefault="00BA5963">
            <w:pPr>
              <w:spacing w:before="20" w:line="264" w:lineRule="auto"/>
            </w:pPr>
            <w:r>
              <w:rPr>
                <w:color w:val="6B6B6B"/>
                <w:sz w:val="15"/>
                <w:szCs w:val="15"/>
              </w:rPr>
              <w:t>도로명 주소로 기재해 주십시오.</w:t>
            </w:r>
          </w:p>
        </w:tc>
        <w:tc>
          <w:tcPr>
            <w:tcW w:w="731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6B6B6B"/>
                <w:sz w:val="19"/>
                <w:szCs w:val="19"/>
              </w:rPr>
              <w:t>예) 경기도 화성시 동탄순환대로 000, ○○빌딩 3층</w:t>
            </w:r>
          </w:p>
        </w:tc>
      </w:tr>
    </w:tbl>
    <w:p w:rsidR="00BC64E9" w:rsidRDefault="00BA5963">
      <w:pPr>
        <w:pBdr>
          <w:bottom w:val="single" w:sz="8" w:space="4" w:color="B8860B"/>
        </w:pBdr>
        <w:spacing w:before="300" w:after="150" w:line="264" w:lineRule="auto"/>
      </w:pPr>
      <w:r>
        <w:rPr>
          <w:b/>
          <w:bCs/>
          <w:color w:val="FFFFFF"/>
          <w:shd w:val="clear" w:color="auto" w:fill="1F3864"/>
        </w:rPr>
        <w:t xml:space="preserve"> 4 </w:t>
      </w:r>
      <w:r>
        <w:t xml:space="preserve">   </w:t>
      </w:r>
      <w:r>
        <w:rPr>
          <w:b/>
          <w:bCs/>
          <w:color w:val="1F3864"/>
          <w:sz w:val="24"/>
          <w:szCs w:val="24"/>
        </w:rPr>
        <w:t>기업 현황</w:t>
      </w:r>
    </w:p>
    <w:tbl>
      <w:tblPr>
        <w:tblW w:w="9810" w:type="dxa"/>
        <w:tblBorders>
          <w:top w:val="single" w:sz="8" w:space="0" w:color="1F3864"/>
          <w:left w:val="single" w:sz="4" w:space="0" w:color="B9C5D9"/>
          <w:bottom w:val="single" w:sz="8" w:space="0" w:color="1F3864"/>
          <w:right w:val="single" w:sz="4" w:space="0" w:color="B9C5D9"/>
          <w:insideH w:val="single" w:sz="4" w:space="0" w:color="B9C5D9"/>
          <w:insideV w:val="single" w:sz="4" w:space="0" w:color="B9C5D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05"/>
        <w:gridCol w:w="4905"/>
      </w:tblGrid>
      <w:tr w:rsidR="00BC64E9">
        <w:trPr>
          <w:trHeight w:val="420"/>
        </w:trPr>
        <w:tc>
          <w:tcPr>
            <w:tcW w:w="9810" w:type="dxa"/>
            <w:gridSpan w:val="2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B8860B"/>
                <w:sz w:val="17"/>
                <w:szCs w:val="17"/>
              </w:rPr>
              <w:t xml:space="preserve">■ </w:t>
            </w:r>
            <w:r>
              <w:rPr>
                <w:b/>
                <w:bCs/>
                <w:color w:val="1F3864"/>
                <w:sz w:val="19"/>
                <w:szCs w:val="19"/>
              </w:rPr>
              <w:t>귀사의 업력</w:t>
            </w:r>
          </w:p>
        </w:tc>
      </w:tr>
      <w:tr w:rsidR="00BC64E9">
        <w:trPr>
          <w:trHeight w:val="470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30년 이상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20년 이상 30년 미만</w:t>
            </w:r>
          </w:p>
        </w:tc>
      </w:tr>
      <w:tr w:rsidR="00BC64E9">
        <w:trPr>
          <w:trHeight w:val="470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10년 이상 20년 미만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5년 이상 10년 미만</w:t>
            </w:r>
          </w:p>
        </w:tc>
      </w:tr>
      <w:tr w:rsidR="00BC64E9">
        <w:trPr>
          <w:trHeight w:val="470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lastRenderedPageBreak/>
              <w:t xml:space="preserve">☐  </w:t>
            </w:r>
            <w:r>
              <w:rPr>
                <w:sz w:val="19"/>
                <w:szCs w:val="19"/>
              </w:rPr>
              <w:t>5년 미만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정확히 모르겠음</w:t>
            </w:r>
          </w:p>
        </w:tc>
      </w:tr>
      <w:tr w:rsidR="00BC64E9">
        <w:trPr>
          <w:trHeight w:val="420"/>
        </w:trPr>
        <w:tc>
          <w:tcPr>
            <w:tcW w:w="9810" w:type="dxa"/>
            <w:gridSpan w:val="2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B8860B"/>
                <w:sz w:val="17"/>
                <w:szCs w:val="17"/>
              </w:rPr>
              <w:t xml:space="preserve">■ </w:t>
            </w:r>
            <w:r>
              <w:rPr>
                <w:b/>
                <w:bCs/>
                <w:color w:val="1F3864"/>
                <w:sz w:val="19"/>
                <w:szCs w:val="19"/>
              </w:rPr>
              <w:t>대표자 연령대</w:t>
            </w:r>
          </w:p>
        </w:tc>
      </w:tr>
      <w:tr w:rsidR="00BC64E9">
        <w:trPr>
          <w:trHeight w:val="470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50대 이하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60대</w:t>
            </w:r>
          </w:p>
        </w:tc>
      </w:tr>
      <w:tr w:rsidR="00BC64E9">
        <w:trPr>
          <w:trHeight w:val="470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70대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80대 이상</w:t>
            </w:r>
          </w:p>
        </w:tc>
      </w:tr>
      <w:tr w:rsidR="00BC64E9">
        <w:trPr>
          <w:trHeight w:val="470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기타 (답변 보류)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C64E9">
            <w:pPr>
              <w:spacing w:line="264" w:lineRule="auto"/>
            </w:pPr>
          </w:p>
        </w:tc>
      </w:tr>
      <w:tr w:rsidR="00BC64E9">
        <w:trPr>
          <w:trHeight w:val="420"/>
        </w:trPr>
        <w:tc>
          <w:tcPr>
            <w:tcW w:w="9810" w:type="dxa"/>
            <w:gridSpan w:val="2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B8860B"/>
                <w:sz w:val="17"/>
                <w:szCs w:val="17"/>
              </w:rPr>
              <w:t xml:space="preserve">■ </w:t>
            </w:r>
            <w:r>
              <w:rPr>
                <w:b/>
                <w:bCs/>
                <w:color w:val="1F3864"/>
                <w:sz w:val="19"/>
                <w:szCs w:val="19"/>
              </w:rPr>
              <w:t>후계자 여부</w:t>
            </w:r>
          </w:p>
        </w:tc>
      </w:tr>
      <w:tr w:rsidR="00BC64E9">
        <w:trPr>
          <w:trHeight w:val="470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후계자가 정해져 있음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후계자를 검토 중임</w:t>
            </w:r>
          </w:p>
        </w:tc>
      </w:tr>
      <w:tr w:rsidR="00BC64E9">
        <w:trPr>
          <w:trHeight w:val="470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자녀는 있으나 승계 의사가 불명확함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후계자가 아직 없음</w:t>
            </w:r>
          </w:p>
        </w:tc>
      </w:tr>
      <w:tr w:rsidR="00BC64E9">
        <w:trPr>
          <w:trHeight w:val="470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제3자 승계 또는 M&amp;A를 검토 중임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기타 (답변 보류)</w:t>
            </w:r>
          </w:p>
        </w:tc>
      </w:tr>
    </w:tbl>
    <w:p w:rsidR="00BC64E9" w:rsidRDefault="00BA5963">
      <w:pPr>
        <w:pBdr>
          <w:bottom w:val="single" w:sz="8" w:space="4" w:color="B8860B"/>
        </w:pBdr>
        <w:spacing w:before="300" w:after="150" w:line="264" w:lineRule="auto"/>
      </w:pPr>
      <w:r>
        <w:rPr>
          <w:b/>
          <w:bCs/>
          <w:color w:val="FFFFFF"/>
          <w:shd w:val="clear" w:color="auto" w:fill="1F3864"/>
        </w:rPr>
        <w:t xml:space="preserve"> 5 </w:t>
      </w:r>
      <w:r>
        <w:t xml:space="preserve">   </w:t>
      </w:r>
      <w:r>
        <w:rPr>
          <w:b/>
          <w:bCs/>
          <w:color w:val="1F3864"/>
          <w:sz w:val="24"/>
          <w:szCs w:val="24"/>
        </w:rPr>
        <w:t>현재 관심 있는 분야</w:t>
      </w:r>
      <w:r>
        <w:rPr>
          <w:color w:val="6B6B6B"/>
          <w:sz w:val="17"/>
          <w:szCs w:val="17"/>
        </w:rPr>
        <w:t xml:space="preserve">   복수 선택 가능</w:t>
      </w:r>
    </w:p>
    <w:tbl>
      <w:tblPr>
        <w:tblW w:w="9810" w:type="dxa"/>
        <w:tblBorders>
          <w:top w:val="single" w:sz="8" w:space="0" w:color="1F3864"/>
          <w:left w:val="single" w:sz="4" w:space="0" w:color="B9C5D9"/>
          <w:bottom w:val="single" w:sz="8" w:space="0" w:color="1F3864"/>
          <w:right w:val="single" w:sz="4" w:space="0" w:color="B9C5D9"/>
          <w:insideH w:val="single" w:sz="4" w:space="0" w:color="B9C5D9"/>
          <w:insideV w:val="single" w:sz="4" w:space="0" w:color="B9C5D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05"/>
        <w:gridCol w:w="4905"/>
      </w:tblGrid>
      <w:tr w:rsidR="00BC64E9">
        <w:trPr>
          <w:trHeight w:val="470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우리 회사가 가업상속공제 대상인지 여부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가업승계 증여세 과세특례 활용 가능성</w:t>
            </w:r>
          </w:p>
        </w:tc>
      </w:tr>
      <w:tr w:rsidR="00BC64E9">
        <w:trPr>
          <w:trHeight w:val="470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2026년 12월 31일 이전 조치 가능한 사항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2027년 상반기까지 준비해야 할 사항</w:t>
            </w:r>
          </w:p>
        </w:tc>
      </w:tr>
      <w:tr w:rsidR="00BC64E9">
        <w:trPr>
          <w:trHeight w:val="470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비상장주식 가치평가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지분 이전 또는 증여 시점</w:t>
            </w:r>
          </w:p>
        </w:tc>
      </w:tr>
      <w:tr w:rsidR="00BC64E9">
        <w:trPr>
          <w:trHeight w:val="470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상속세 · 증여세 부담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후계자 승계 구도</w:t>
            </w:r>
          </w:p>
        </w:tc>
      </w:tr>
      <w:tr w:rsidR="00BC64E9">
        <w:trPr>
          <w:trHeight w:val="470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가족 간 지분 정리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법인 보유 부동산 문제</w:t>
            </w:r>
          </w:p>
        </w:tc>
      </w:tr>
      <w:tr w:rsidR="00BC64E9">
        <w:trPr>
          <w:trHeight w:val="470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가지급금 · 명의신탁 · 사업무관자산 리스크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대표자 유고 시 리스크 관리</w:t>
            </w:r>
          </w:p>
        </w:tc>
      </w:tr>
      <w:tr w:rsidR="00BC64E9">
        <w:trPr>
          <w:trHeight w:val="470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국세청 추징 리스크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아직 잘 모르지만 우리 회사 영향 여부를 확인하고 싶음</w:t>
            </w:r>
          </w:p>
        </w:tc>
      </w:tr>
    </w:tbl>
    <w:p w:rsidR="00BC64E9" w:rsidRDefault="00BA5963">
      <w:pPr>
        <w:pBdr>
          <w:bottom w:val="single" w:sz="8" w:space="4" w:color="B8860B"/>
        </w:pBdr>
        <w:spacing w:before="300" w:after="150" w:line="264" w:lineRule="auto"/>
      </w:pPr>
      <w:r>
        <w:rPr>
          <w:b/>
          <w:bCs/>
          <w:color w:val="FFFFFF"/>
          <w:shd w:val="clear" w:color="auto" w:fill="1F3864"/>
        </w:rPr>
        <w:t xml:space="preserve"> 6 </w:t>
      </w:r>
      <w:r>
        <w:t xml:space="preserve">   </w:t>
      </w:r>
      <w:r>
        <w:rPr>
          <w:b/>
          <w:bCs/>
          <w:color w:val="1F3864"/>
          <w:sz w:val="24"/>
          <w:szCs w:val="24"/>
        </w:rPr>
        <w:t>희망 지원 내용</w:t>
      </w:r>
      <w:r>
        <w:rPr>
          <w:color w:val="6B6B6B"/>
          <w:sz w:val="17"/>
          <w:szCs w:val="17"/>
        </w:rPr>
        <w:t xml:space="preserve">   복수 선택 가능</w:t>
      </w:r>
    </w:p>
    <w:tbl>
      <w:tblPr>
        <w:tblW w:w="9810" w:type="dxa"/>
        <w:tblBorders>
          <w:top w:val="single" w:sz="8" w:space="0" w:color="1F3864"/>
          <w:left w:val="single" w:sz="4" w:space="0" w:color="B9C5D9"/>
          <w:bottom w:val="single" w:sz="8" w:space="0" w:color="1F3864"/>
          <w:right w:val="single" w:sz="4" w:space="0" w:color="B9C5D9"/>
          <w:insideH w:val="single" w:sz="4" w:space="0" w:color="B9C5D9"/>
          <w:insideV w:val="single" w:sz="4" w:space="0" w:color="B9C5D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05"/>
        <w:gridCol w:w="4905"/>
      </w:tblGrid>
      <w:tr w:rsidR="00BC64E9">
        <w:trPr>
          <w:trHeight w:val="470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2026 세제개편안이 우리 회사에 미치는 영향 검토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2026년 12월 31일 이전 조치사항 점검</w:t>
            </w:r>
          </w:p>
        </w:tc>
      </w:tr>
      <w:tr w:rsidR="00BC64E9">
        <w:trPr>
          <w:trHeight w:val="470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2027년 상반기 준비사항 점검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가업상속공제 적용 가능성 검토</w:t>
            </w:r>
          </w:p>
        </w:tc>
      </w:tr>
      <w:tr w:rsidR="00BC64E9">
        <w:trPr>
          <w:trHeight w:val="470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가업승계 증여세 과세특례 적용 가능성 검토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비상장주식 및 지분 이전 점검</w:t>
            </w:r>
          </w:p>
        </w:tc>
      </w:tr>
      <w:tr w:rsidR="00BC64E9">
        <w:trPr>
          <w:trHeight w:val="470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lastRenderedPageBreak/>
              <w:t xml:space="preserve">☐  </w:t>
            </w:r>
            <w:r>
              <w:rPr>
                <w:sz w:val="19"/>
                <w:szCs w:val="19"/>
              </w:rPr>
              <w:t>후계자 승계 및 가족 지분 정리 검토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대표자 유고 리스크 관리 검토</w:t>
            </w:r>
          </w:p>
        </w:tc>
      </w:tr>
      <w:tr w:rsidR="00BC64E9">
        <w:trPr>
          <w:trHeight w:val="470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무료상담 희망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세미나 참석만 희망</w:t>
            </w:r>
          </w:p>
        </w:tc>
      </w:tr>
    </w:tbl>
    <w:p w:rsidR="00BC64E9" w:rsidRDefault="00BA5963">
      <w:pPr>
        <w:pBdr>
          <w:bottom w:val="single" w:sz="8" w:space="4" w:color="B8860B"/>
        </w:pBdr>
        <w:spacing w:before="300" w:after="150" w:line="264" w:lineRule="auto"/>
      </w:pPr>
      <w:r>
        <w:rPr>
          <w:b/>
          <w:bCs/>
          <w:color w:val="FFFFFF"/>
          <w:shd w:val="clear" w:color="auto" w:fill="1F3864"/>
        </w:rPr>
        <w:t xml:space="preserve"> 7 </w:t>
      </w:r>
      <w:r>
        <w:t xml:space="preserve">   </w:t>
      </w:r>
      <w:r>
        <w:rPr>
          <w:b/>
          <w:bCs/>
          <w:color w:val="1F3864"/>
          <w:sz w:val="24"/>
          <w:szCs w:val="24"/>
        </w:rPr>
        <w:t>무료상담 희망 여부</w:t>
      </w:r>
    </w:p>
    <w:tbl>
      <w:tblPr>
        <w:tblW w:w="9810" w:type="dxa"/>
        <w:tblBorders>
          <w:top w:val="single" w:sz="8" w:space="0" w:color="1F3864"/>
          <w:left w:val="single" w:sz="4" w:space="0" w:color="B9C5D9"/>
          <w:bottom w:val="single" w:sz="8" w:space="0" w:color="1F3864"/>
          <w:right w:val="single" w:sz="4" w:space="0" w:color="B9C5D9"/>
          <w:insideH w:val="single" w:sz="4" w:space="0" w:color="B9C5D9"/>
          <w:insideV w:val="single" w:sz="4" w:space="0" w:color="B9C5D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05"/>
        <w:gridCol w:w="4905"/>
      </w:tblGrid>
      <w:tr w:rsidR="00BC64E9">
        <w:trPr>
          <w:trHeight w:val="470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무료상담을 희망합니다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세미나 참석 후 결정하겠습니다</w:t>
            </w:r>
          </w:p>
        </w:tc>
      </w:tr>
      <w:tr w:rsidR="00BC64E9">
        <w:trPr>
          <w:trHeight w:val="470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우선 세미나만 참석하겠습니다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C64E9">
            <w:pPr>
              <w:spacing w:line="264" w:lineRule="auto"/>
            </w:pPr>
          </w:p>
        </w:tc>
      </w:tr>
    </w:tbl>
    <w:p w:rsidR="00BC64E9" w:rsidRDefault="00BA5963">
      <w:pPr>
        <w:spacing w:before="70" w:after="40" w:line="264" w:lineRule="auto"/>
      </w:pPr>
      <w:r>
        <w:rPr>
          <w:i/>
          <w:iCs/>
          <w:color w:val="6B6B6B"/>
          <w:sz w:val="17"/>
          <w:szCs w:val="17"/>
        </w:rPr>
        <w:t>무료상담을 희망하실 경우, 상담받고 싶은 내용을 아래에 적어 주십시오.</w:t>
      </w:r>
    </w:p>
    <w:tbl>
      <w:tblPr>
        <w:tblW w:w="9810" w:type="dxa"/>
        <w:tblBorders>
          <w:top w:val="single" w:sz="8" w:space="0" w:color="1F3864"/>
          <w:left w:val="single" w:sz="4" w:space="0" w:color="B9C5D9"/>
          <w:bottom w:val="single" w:sz="8" w:space="0" w:color="1F3864"/>
          <w:right w:val="single" w:sz="4" w:space="0" w:color="B9C5D9"/>
          <w:insideH w:val="single" w:sz="4" w:space="0" w:color="B9C5D9"/>
          <w:insideV w:val="single" w:sz="4" w:space="0" w:color="B9C5D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10"/>
      </w:tblGrid>
      <w:tr w:rsidR="00BC64E9">
        <w:trPr>
          <w:trHeight w:val="1100"/>
        </w:trPr>
        <w:tc>
          <w:tcPr>
            <w:tcW w:w="9810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:rsidR="00BC64E9" w:rsidRDefault="00BC64E9">
            <w:pPr>
              <w:spacing w:line="264" w:lineRule="auto"/>
            </w:pPr>
          </w:p>
        </w:tc>
      </w:tr>
    </w:tbl>
    <w:p w:rsidR="00BC64E9" w:rsidRDefault="00BA5963">
      <w:pPr>
        <w:pBdr>
          <w:bottom w:val="single" w:sz="8" w:space="4" w:color="B8860B"/>
        </w:pBdr>
        <w:spacing w:before="300" w:after="150" w:line="264" w:lineRule="auto"/>
      </w:pPr>
      <w:r>
        <w:rPr>
          <w:b/>
          <w:bCs/>
          <w:color w:val="FFFFFF"/>
          <w:shd w:val="clear" w:color="auto" w:fill="1F3864"/>
        </w:rPr>
        <w:t xml:space="preserve"> 8 </w:t>
      </w:r>
      <w:r>
        <w:t xml:space="preserve">   </w:t>
      </w:r>
      <w:r>
        <w:rPr>
          <w:b/>
          <w:bCs/>
          <w:color w:val="1F3864"/>
          <w:sz w:val="24"/>
          <w:szCs w:val="24"/>
        </w:rPr>
        <w:t>현재 가장 시급한 고민</w:t>
      </w:r>
    </w:p>
    <w:p w:rsidR="00BC64E9" w:rsidRDefault="00BA5963">
      <w:pPr>
        <w:spacing w:before="70" w:after="40" w:line="264" w:lineRule="auto"/>
      </w:pPr>
      <w:r>
        <w:rPr>
          <w:i/>
          <w:iCs/>
          <w:color w:val="6B6B6B"/>
          <w:sz w:val="17"/>
          <w:szCs w:val="17"/>
        </w:rPr>
        <w:t>대표자 고령, 후계자 미정, 상속세 부담, 지분 이전 시점, 주식가치 상승, 가족 간 지분 문제, 법인 부동산, 가지급금, 명의신탁, 사업무관자산, 가업승계지원제도(주식증여특례) 활용방안 등 현재 가장 시급한 고민을 간단히 적어 주십시오.</w:t>
      </w:r>
    </w:p>
    <w:tbl>
      <w:tblPr>
        <w:tblW w:w="9810" w:type="dxa"/>
        <w:tblBorders>
          <w:top w:val="single" w:sz="8" w:space="0" w:color="1F3864"/>
          <w:left w:val="single" w:sz="4" w:space="0" w:color="B9C5D9"/>
          <w:bottom w:val="single" w:sz="8" w:space="0" w:color="1F3864"/>
          <w:right w:val="single" w:sz="4" w:space="0" w:color="B9C5D9"/>
          <w:insideH w:val="single" w:sz="4" w:space="0" w:color="B9C5D9"/>
          <w:insideV w:val="single" w:sz="4" w:space="0" w:color="B9C5D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10"/>
      </w:tblGrid>
      <w:tr w:rsidR="00BC64E9">
        <w:trPr>
          <w:trHeight w:val="1900"/>
        </w:trPr>
        <w:tc>
          <w:tcPr>
            <w:tcW w:w="9810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:rsidR="00BC64E9" w:rsidRDefault="00BC64E9">
            <w:pPr>
              <w:spacing w:line="264" w:lineRule="auto"/>
            </w:pPr>
          </w:p>
        </w:tc>
      </w:tr>
    </w:tbl>
    <w:p w:rsidR="00BC64E9" w:rsidRDefault="00BA5963">
      <w:r>
        <w:br w:type="page"/>
      </w:r>
    </w:p>
    <w:p w:rsidR="00BC64E9" w:rsidRDefault="00BA5963">
      <w:pPr>
        <w:pBdr>
          <w:bottom w:val="single" w:sz="8" w:space="4" w:color="B8860B"/>
        </w:pBdr>
        <w:spacing w:before="300" w:after="150" w:line="264" w:lineRule="auto"/>
      </w:pPr>
      <w:r>
        <w:rPr>
          <w:b/>
          <w:bCs/>
          <w:color w:val="FFFFFF"/>
          <w:shd w:val="clear" w:color="auto" w:fill="1F3864"/>
        </w:rPr>
        <w:lastRenderedPageBreak/>
        <w:t xml:space="preserve"> 9 </w:t>
      </w:r>
      <w:r>
        <w:t xml:space="preserve">   </w:t>
      </w:r>
      <w:r>
        <w:rPr>
          <w:b/>
          <w:bCs/>
          <w:color w:val="1F3864"/>
          <w:sz w:val="24"/>
          <w:szCs w:val="24"/>
        </w:rPr>
        <w:t>세미나를 알게 된 경로</w:t>
      </w:r>
    </w:p>
    <w:tbl>
      <w:tblPr>
        <w:tblW w:w="9810" w:type="dxa"/>
        <w:tblBorders>
          <w:top w:val="single" w:sz="8" w:space="0" w:color="1F3864"/>
          <w:left w:val="single" w:sz="4" w:space="0" w:color="B9C5D9"/>
          <w:bottom w:val="single" w:sz="8" w:space="0" w:color="1F3864"/>
          <w:right w:val="single" w:sz="4" w:space="0" w:color="B9C5D9"/>
          <w:insideH w:val="single" w:sz="4" w:space="0" w:color="B9C5D9"/>
          <w:insideV w:val="single" w:sz="4" w:space="0" w:color="B9C5D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05"/>
        <w:gridCol w:w="4905"/>
      </w:tblGrid>
      <w:tr w:rsidR="00BC64E9">
        <w:trPr>
          <w:trHeight w:val="470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한국가업승계협회 홈페이지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한국가업승계협회 블로그</w:t>
            </w:r>
          </w:p>
        </w:tc>
      </w:tr>
      <w:tr w:rsidR="00BC64E9">
        <w:trPr>
          <w:trHeight w:val="470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한국가업승계진흥원 홈페이지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한국가업승계진흥원 블로그</w:t>
            </w:r>
          </w:p>
        </w:tc>
      </w:tr>
      <w:tr w:rsidR="00BC64E9">
        <w:trPr>
          <w:trHeight w:val="470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이메일 안내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카카오톡 안내</w:t>
            </w:r>
          </w:p>
        </w:tc>
      </w:tr>
      <w:tr w:rsidR="00BC64E9">
        <w:trPr>
          <w:trHeight w:val="470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인터넷 기사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지인 또는 전문가 추천</w:t>
            </w:r>
          </w:p>
        </w:tc>
      </w:tr>
      <w:tr w:rsidR="00BC64E9">
        <w:trPr>
          <w:trHeight w:val="470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기존 상담 또는 교육 참여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BC64E9" w:rsidRDefault="00BA5963"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기타</w:t>
            </w:r>
          </w:p>
        </w:tc>
      </w:tr>
    </w:tbl>
    <w:p w:rsidR="00BC64E9" w:rsidRDefault="00BA5963">
      <w:pPr>
        <w:pBdr>
          <w:bottom w:val="single" w:sz="8" w:space="4" w:color="B8860B"/>
        </w:pBdr>
        <w:spacing w:before="300" w:after="150" w:line="264" w:lineRule="auto"/>
      </w:pPr>
      <w:r>
        <w:rPr>
          <w:b/>
          <w:bCs/>
          <w:color w:val="FFFFFF"/>
          <w:shd w:val="clear" w:color="auto" w:fill="1F3864"/>
        </w:rPr>
        <w:t xml:space="preserve"> 10 </w:t>
      </w:r>
      <w:r>
        <w:t xml:space="preserve">   </w:t>
      </w:r>
      <w:r>
        <w:rPr>
          <w:b/>
          <w:bCs/>
          <w:color w:val="1F3864"/>
          <w:sz w:val="24"/>
          <w:szCs w:val="24"/>
        </w:rPr>
        <w:t>개인정보 수집 · 이용 동의</w:t>
      </w:r>
    </w:p>
    <w:tbl>
      <w:tblPr>
        <w:tblW w:w="9810" w:type="dxa"/>
        <w:tblBorders>
          <w:top w:val="single" w:sz="6" w:space="0" w:color="B8860B"/>
          <w:left w:val="single" w:sz="6" w:space="0" w:color="B8860B"/>
          <w:bottom w:val="single" w:sz="6" w:space="0" w:color="B8860B"/>
          <w:right w:val="single" w:sz="6" w:space="0" w:color="B8860B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10"/>
      </w:tblGrid>
      <w:tr w:rsidR="00BC64E9">
        <w:tc>
          <w:tcPr>
            <w:tcW w:w="9810" w:type="dxa"/>
            <w:shd w:val="clear" w:color="auto" w:fill="FBF5E8"/>
            <w:tcMar>
              <w:top w:w="200" w:type="dxa"/>
              <w:left w:w="200" w:type="dxa"/>
              <w:bottom w:w="200" w:type="dxa"/>
              <w:right w:w="200" w:type="dxa"/>
            </w:tcMar>
          </w:tcPr>
          <w:p w:rsidR="00BC64E9" w:rsidRDefault="00BA5963">
            <w:pPr>
              <w:spacing w:line="264" w:lineRule="auto"/>
            </w:pPr>
            <w:r>
              <w:rPr>
                <w:sz w:val="18"/>
                <w:szCs w:val="18"/>
              </w:rPr>
              <w:t>사단법인 한국가업승계협회 및 한국가업승계진흥원은 세미나 신청 접수, Zoom 접속 안내, 무료상담 안내, 후속 가업승계 정보 제공을 위해 아래의 개인정보를 수집 · 이용합니다. 개인정보 수집 · 이용에 동의하지 않으실 수 있으나, 이 경우 세미나 신청과 Zoom 접속 안내, 무료상담 안내가 제한될 수 있습니다.</w:t>
            </w:r>
          </w:p>
          <w:p w:rsidR="00BC64E9" w:rsidRDefault="00BA5963">
            <w:pPr>
              <w:spacing w:before="120" w:line="264" w:lineRule="auto"/>
            </w:pPr>
            <w:r>
              <w:rPr>
                <w:b/>
                <w:bCs/>
                <w:color w:val="1F3864"/>
                <w:sz w:val="18"/>
                <w:szCs w:val="18"/>
              </w:rPr>
              <w:t xml:space="preserve">수집 및 이용 항목  </w:t>
            </w:r>
            <w:r>
              <w:rPr>
                <w:sz w:val="18"/>
                <w:szCs w:val="18"/>
              </w:rPr>
              <w:t>성명, 직책, 휴대폰 번호, 이메일, 회사명, 회사 소재지, 사업자등록증 사본, 명함, 업력, 대표자 연령대, 후계자 현황, 관심 사항, 신청 경로, 상담 희망 여부</w:t>
            </w:r>
          </w:p>
          <w:p w:rsidR="00BC64E9" w:rsidRDefault="00BA5963">
            <w:pPr>
              <w:spacing w:before="90" w:line="264" w:lineRule="auto"/>
            </w:pPr>
            <w:r>
              <w:rPr>
                <w:b/>
                <w:bCs/>
                <w:color w:val="1F3864"/>
                <w:sz w:val="18"/>
                <w:szCs w:val="18"/>
              </w:rPr>
              <w:t xml:space="preserve">수집 및 이용 목적  </w:t>
            </w:r>
            <w:r>
              <w:rPr>
                <w:sz w:val="18"/>
                <w:szCs w:val="18"/>
              </w:rPr>
              <w:t>세미나 신청 확인, Zoom 접속 안내, 무료상담 안내, 기업별 가업승계 검토, 후속 세미나 및 상담 안내</w:t>
            </w:r>
          </w:p>
          <w:p w:rsidR="00BC64E9" w:rsidRDefault="00BA5963">
            <w:pPr>
              <w:spacing w:before="90" w:line="264" w:lineRule="auto"/>
            </w:pPr>
            <w:r>
              <w:rPr>
                <w:b/>
                <w:bCs/>
                <w:color w:val="1F3864"/>
                <w:sz w:val="18"/>
                <w:szCs w:val="18"/>
              </w:rPr>
              <w:t xml:space="preserve">보유 및 이용 기간  </w:t>
            </w:r>
            <w:r>
              <w:rPr>
                <w:sz w:val="18"/>
                <w:szCs w:val="18"/>
              </w:rPr>
              <w:t>세미나 종료 후 1년 또는 삭제 요청 시까지</w:t>
            </w:r>
          </w:p>
        </w:tc>
      </w:tr>
    </w:tbl>
    <w:p w:rsidR="00BC64E9" w:rsidRDefault="00BA5963">
      <w:pPr>
        <w:spacing w:before="170" w:after="40" w:line="264" w:lineRule="auto"/>
      </w:pPr>
      <w:r>
        <w:rPr>
          <w:color w:val="1F3864"/>
          <w:sz w:val="20"/>
          <w:szCs w:val="20"/>
        </w:rPr>
        <w:t xml:space="preserve">☐  </w:t>
      </w:r>
      <w:r>
        <w:rPr>
          <w:b/>
          <w:bCs/>
          <w:color w:val="1F3864"/>
          <w:sz w:val="20"/>
          <w:szCs w:val="20"/>
        </w:rPr>
        <w:t>동의합니다.</w:t>
      </w:r>
      <w:r>
        <w:rPr>
          <w:sz w:val="20"/>
          <w:szCs w:val="20"/>
        </w:rPr>
        <w:t xml:space="preserve">          </w:t>
      </w:r>
      <w:r>
        <w:rPr>
          <w:color w:val="1F3864"/>
          <w:sz w:val="20"/>
          <w:szCs w:val="20"/>
        </w:rPr>
        <w:t xml:space="preserve">☐  </w:t>
      </w:r>
      <w:r>
        <w:rPr>
          <w:b/>
          <w:bCs/>
          <w:color w:val="1F3864"/>
          <w:sz w:val="20"/>
          <w:szCs w:val="20"/>
        </w:rPr>
        <w:t>동의하지 않습니다.</w:t>
      </w:r>
      <w:r>
        <w:rPr>
          <w:i/>
          <w:iCs/>
          <w:color w:val="6B6B6B"/>
          <w:sz w:val="16"/>
          <w:szCs w:val="16"/>
        </w:rPr>
        <w:t xml:space="preserve">   (미동의 시 참가가 제한될 수 있습니다.)</w:t>
      </w:r>
    </w:p>
    <w:p w:rsidR="00BC64E9" w:rsidRDefault="00BC64E9">
      <w:pPr>
        <w:pBdr>
          <w:bottom w:val="single" w:sz="4" w:space="1" w:color="B9C5D9"/>
        </w:pBdr>
        <w:spacing w:before="300" w:after="200" w:line="40" w:lineRule="auto"/>
      </w:pPr>
    </w:p>
    <w:p w:rsidR="00BC64E9" w:rsidRDefault="00BA5963">
      <w:pPr>
        <w:spacing w:line="264" w:lineRule="auto"/>
      </w:pPr>
      <w:r>
        <w:rPr>
          <w:sz w:val="19"/>
          <w:szCs w:val="19"/>
        </w:rPr>
        <w:t>신청서를 제출해 주시면 접수 확인 후 선택하신 회차의 Zoom 접속 링크를 입력하신 휴대폰 번호와 이메일로 안내드립니다.</w:t>
      </w:r>
    </w:p>
    <w:p w:rsidR="00BC64E9" w:rsidRDefault="00BA5963">
      <w:pPr>
        <w:spacing w:before="60" w:line="264" w:lineRule="auto"/>
      </w:pPr>
      <w:r>
        <w:rPr>
          <w:sz w:val="19"/>
          <w:szCs w:val="19"/>
        </w:rPr>
        <w:t>사업자등록증 사본과 명함을 함께 보내주신 기업에는 귀사의 상황에 맞춘 검토 의견과 무료상담 안내를 순차적으로 도와드리겠습니다.</w:t>
      </w:r>
    </w:p>
    <w:p w:rsidR="00BC64E9" w:rsidRDefault="00BA5963">
      <w:pPr>
        <w:spacing w:before="260" w:line="264" w:lineRule="auto"/>
        <w:jc w:val="right"/>
      </w:pPr>
      <w:r>
        <w:rPr>
          <w:sz w:val="19"/>
          <w:szCs w:val="19"/>
        </w:rPr>
        <w:t>감사합니다.</w:t>
      </w:r>
    </w:p>
    <w:p w:rsidR="00BC64E9" w:rsidRDefault="00BA5963">
      <w:pPr>
        <w:spacing w:before="70" w:line="264" w:lineRule="auto"/>
        <w:jc w:val="right"/>
      </w:pPr>
      <w:r>
        <w:rPr>
          <w:b/>
          <w:bCs/>
          <w:color w:val="1F3864"/>
          <w:sz w:val="22"/>
          <w:szCs w:val="22"/>
        </w:rPr>
        <w:t>김봉수  이사장  드림</w:t>
      </w:r>
    </w:p>
    <w:sectPr w:rsidR="00BC64E9">
      <w:headerReference w:type="default" r:id="rId7"/>
      <w:footerReference w:type="default" r:id="rId8"/>
      <w:pgSz w:w="11906" w:h="16838"/>
      <w:pgMar w:top="1020" w:right="1048" w:bottom="992" w:left="1048" w:header="396" w:footer="39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28BD" w:rsidRDefault="000128BD">
      <w:r>
        <w:separator/>
      </w:r>
    </w:p>
  </w:endnote>
  <w:endnote w:type="continuationSeparator" w:id="0">
    <w:p w:rsidR="000128BD" w:rsidRDefault="00012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10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810"/>
    </w:tblGrid>
    <w:tr w:rsidR="00BC64E9">
      <w:tc>
        <w:tcPr>
          <w:tcW w:w="9810" w:type="dxa"/>
          <w:shd w:val="clear" w:color="auto" w:fill="1F3864"/>
          <w:tcMar>
            <w:top w:w="90" w:type="dxa"/>
            <w:left w:w="100" w:type="dxa"/>
            <w:bottom w:w="90" w:type="dxa"/>
            <w:right w:w="100" w:type="dxa"/>
          </w:tcMar>
          <w:vAlign w:val="center"/>
        </w:tcPr>
        <w:p w:rsidR="007D2B23" w:rsidRPr="007D2B23" w:rsidRDefault="007D2B23" w:rsidP="007D2B23">
          <w:pPr>
            <w:spacing w:line="264" w:lineRule="auto"/>
            <w:jc w:val="center"/>
            <w:rPr>
              <w:color w:val="FFFFFF"/>
              <w:sz w:val="16"/>
              <w:szCs w:val="16"/>
            </w:rPr>
          </w:pPr>
          <w:r>
            <w:rPr>
              <w:rFonts w:hint="eastAsia"/>
              <w:color w:val="FFFFFF"/>
              <w:sz w:val="16"/>
              <w:szCs w:val="16"/>
            </w:rPr>
            <w:t>홈페이지: 가업승계.</w:t>
          </w:r>
          <w:proofErr w:type="spellStart"/>
          <w:r>
            <w:rPr>
              <w:color w:val="FFFFFF"/>
              <w:sz w:val="16"/>
              <w:szCs w:val="16"/>
            </w:rPr>
            <w:t>kr</w:t>
          </w:r>
          <w:proofErr w:type="spellEnd"/>
          <w:r>
            <w:rPr>
              <w:color w:val="FFFFFF"/>
              <w:sz w:val="16"/>
              <w:szCs w:val="16"/>
            </w:rPr>
            <w:t xml:space="preserve"> </w:t>
          </w:r>
          <w:r>
            <w:rPr>
              <w:color w:val="C7D0E0"/>
              <w:sz w:val="16"/>
              <w:szCs w:val="16"/>
            </w:rPr>
            <w:t xml:space="preserve">· </w:t>
          </w:r>
          <w:r w:rsidR="00BA5963">
            <w:rPr>
              <w:color w:val="FFFFFF"/>
              <w:sz w:val="16"/>
              <w:szCs w:val="16"/>
            </w:rPr>
            <w:t>이메일 신청</w:t>
          </w:r>
          <w:r>
            <w:rPr>
              <w:rFonts w:hint="eastAsia"/>
              <w:color w:val="FFFFFF"/>
              <w:sz w:val="16"/>
              <w:szCs w:val="16"/>
            </w:rPr>
            <w:t>:</w:t>
          </w:r>
          <w:r>
            <w:rPr>
              <w:color w:val="FFFFFF"/>
              <w:sz w:val="16"/>
              <w:szCs w:val="16"/>
            </w:rPr>
            <w:t xml:space="preserve"> </w:t>
          </w:r>
          <w:r w:rsidR="00BA5963">
            <w:rPr>
              <w:color w:val="FFFFFF"/>
              <w:sz w:val="16"/>
              <w:szCs w:val="16"/>
            </w:rPr>
            <w:t>kfbsa@naver.com</w:t>
          </w:r>
          <w:r>
            <w:rPr>
              <w:color w:val="C7D0E0"/>
              <w:sz w:val="16"/>
              <w:szCs w:val="16"/>
            </w:rPr>
            <w:t xml:space="preserve"> · </w:t>
          </w:r>
          <w:r w:rsidR="00BA5963">
            <w:rPr>
              <w:color w:val="FFFFFF"/>
              <w:sz w:val="16"/>
              <w:szCs w:val="16"/>
            </w:rPr>
            <w:t>전화 문의</w:t>
          </w:r>
          <w:r>
            <w:rPr>
              <w:rFonts w:hint="eastAsia"/>
              <w:color w:val="FFFFFF"/>
              <w:sz w:val="16"/>
              <w:szCs w:val="16"/>
            </w:rPr>
            <w:t>:</w:t>
          </w:r>
          <w:r>
            <w:rPr>
              <w:color w:val="FFFFFF"/>
              <w:sz w:val="16"/>
              <w:szCs w:val="16"/>
            </w:rPr>
            <w:t xml:space="preserve"> </w:t>
          </w:r>
          <w:r w:rsidR="00BA5963">
            <w:rPr>
              <w:color w:val="FFFFFF"/>
              <w:sz w:val="16"/>
              <w:szCs w:val="16"/>
            </w:rPr>
            <w:t>02-2057-8988</w:t>
          </w:r>
          <w:r w:rsidR="00BA5963">
            <w:rPr>
              <w:color w:val="C7D0E0"/>
              <w:sz w:val="16"/>
              <w:szCs w:val="16"/>
            </w:rPr>
            <w:t xml:space="preserve"> | </w:t>
          </w:r>
          <w:r w:rsidR="00BA5963">
            <w:rPr>
              <w:color w:val="FFFFFF"/>
              <w:sz w:val="16"/>
              <w:szCs w:val="16"/>
            </w:rPr>
            <w:t>한국가업승계협회 · 한국가업승계진흥원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28BD" w:rsidRDefault="000128BD">
      <w:r>
        <w:separator/>
      </w:r>
    </w:p>
  </w:footnote>
  <w:footnote w:type="continuationSeparator" w:id="0">
    <w:p w:rsidR="000128BD" w:rsidRDefault="00012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64E9" w:rsidRDefault="00BA5963">
    <w:pPr>
      <w:spacing w:line="264" w:lineRule="auto"/>
      <w:jc w:val="right"/>
    </w:pPr>
    <w:r>
      <w:rPr>
        <w:color w:val="6B6B6B"/>
        <w:sz w:val="16"/>
        <w:szCs w:val="16"/>
      </w:rPr>
      <w:t xml:space="preserve">2026 세제개편안 대응 가업승계 전략 ZOOM 세미나  </w:t>
    </w:r>
    <w:proofErr w:type="gramStart"/>
    <w:r>
      <w:rPr>
        <w:color w:val="6B6B6B"/>
        <w:sz w:val="16"/>
        <w:szCs w:val="16"/>
      </w:rPr>
      <w:t>·  참가</w:t>
    </w:r>
    <w:proofErr w:type="gramEnd"/>
    <w:r>
      <w:rPr>
        <w:color w:val="6B6B6B"/>
        <w:sz w:val="16"/>
        <w:szCs w:val="16"/>
      </w:rPr>
      <w:t xml:space="preserve"> 신청서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815DA7"/>
    <w:multiLevelType w:val="hybridMultilevel"/>
    <w:tmpl w:val="1E08907E"/>
    <w:lvl w:ilvl="0" w:tplc="9CE6B9B8">
      <w:start w:val="1"/>
      <w:numFmt w:val="bullet"/>
      <w:lvlText w:val="●"/>
      <w:lvlJc w:val="left"/>
      <w:pPr>
        <w:ind w:left="720" w:hanging="360"/>
      </w:pPr>
    </w:lvl>
    <w:lvl w:ilvl="1" w:tplc="672A4EBE">
      <w:start w:val="1"/>
      <w:numFmt w:val="bullet"/>
      <w:lvlText w:val="○"/>
      <w:lvlJc w:val="left"/>
      <w:pPr>
        <w:ind w:left="1440" w:hanging="360"/>
      </w:pPr>
    </w:lvl>
    <w:lvl w:ilvl="2" w:tplc="3A6CA3D0">
      <w:start w:val="1"/>
      <w:numFmt w:val="bullet"/>
      <w:lvlText w:val="■"/>
      <w:lvlJc w:val="left"/>
      <w:pPr>
        <w:ind w:left="2160" w:hanging="360"/>
      </w:pPr>
    </w:lvl>
    <w:lvl w:ilvl="3" w:tplc="151E5D6E">
      <w:start w:val="1"/>
      <w:numFmt w:val="bullet"/>
      <w:lvlText w:val="●"/>
      <w:lvlJc w:val="left"/>
      <w:pPr>
        <w:ind w:left="2880" w:hanging="360"/>
      </w:pPr>
    </w:lvl>
    <w:lvl w:ilvl="4" w:tplc="BB867C3A">
      <w:start w:val="1"/>
      <w:numFmt w:val="bullet"/>
      <w:lvlText w:val="○"/>
      <w:lvlJc w:val="left"/>
      <w:pPr>
        <w:ind w:left="3600" w:hanging="360"/>
      </w:pPr>
    </w:lvl>
    <w:lvl w:ilvl="5" w:tplc="4DC036D4">
      <w:start w:val="1"/>
      <w:numFmt w:val="bullet"/>
      <w:lvlText w:val="■"/>
      <w:lvlJc w:val="left"/>
      <w:pPr>
        <w:ind w:left="4320" w:hanging="360"/>
      </w:pPr>
    </w:lvl>
    <w:lvl w:ilvl="6" w:tplc="E124D1EE">
      <w:start w:val="1"/>
      <w:numFmt w:val="bullet"/>
      <w:lvlText w:val="●"/>
      <w:lvlJc w:val="left"/>
      <w:pPr>
        <w:ind w:left="5040" w:hanging="360"/>
      </w:pPr>
    </w:lvl>
    <w:lvl w:ilvl="7" w:tplc="4DEA9B5C">
      <w:start w:val="1"/>
      <w:numFmt w:val="bullet"/>
      <w:lvlText w:val="●"/>
      <w:lvlJc w:val="left"/>
      <w:pPr>
        <w:ind w:left="5760" w:hanging="360"/>
      </w:pPr>
    </w:lvl>
    <w:lvl w:ilvl="8" w:tplc="82EC157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4E9"/>
    <w:rsid w:val="000128BD"/>
    <w:rsid w:val="004558BF"/>
    <w:rsid w:val="004C78FC"/>
    <w:rsid w:val="00595669"/>
    <w:rsid w:val="007D2B23"/>
    <w:rsid w:val="00BA5963"/>
    <w:rsid w:val="00BC6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DE2672F-9D87-441C-BEF4-48AB98A96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맑은 고딕" w:eastAsia="맑은 고딕" w:hAnsi="맑은 고딕" w:cs="맑은 고딕"/>
        <w:color w:val="222222"/>
        <w:sz w:val="21"/>
        <w:szCs w:val="21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  <w:rPr>
      <w:sz w:val="20"/>
      <w:szCs w:val="20"/>
    </w:r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styleId="aa">
    <w:name w:val="header"/>
    <w:basedOn w:val="a"/>
    <w:link w:val="Char1"/>
    <w:uiPriority w:val="99"/>
    <w:unhideWhenUsed/>
    <w:rsid w:val="007D2B23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a"/>
    <w:uiPriority w:val="99"/>
    <w:rsid w:val="007D2B23"/>
  </w:style>
  <w:style w:type="paragraph" w:styleId="ab">
    <w:name w:val="footer"/>
    <w:basedOn w:val="a"/>
    <w:link w:val="Char2"/>
    <w:uiPriority w:val="99"/>
    <w:unhideWhenUsed/>
    <w:rsid w:val="007D2B23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b"/>
    <w:uiPriority w:val="99"/>
    <w:rsid w:val="007D2B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2026 세제개편안 대응 가업승계 전략 Zoom 세미나 참가 신청서</vt:lpstr>
    </vt:vector>
  </TitlesOfParts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세제개편안 대응 가업승계 전략 Zoom 세미나 참가 신청서</dc:title>
  <dc:creator>한국가업승계협회</dc:creator>
  <dc:description>한국가업승계협회 · 한국가업승계진흥원 세미나 참가 신청서</dc:description>
  <cp:lastModifiedBy>김봉수</cp:lastModifiedBy>
  <cp:revision>2</cp:revision>
  <dcterms:created xsi:type="dcterms:W3CDTF">2026-09-06T08:00:00Z</dcterms:created>
  <dcterms:modified xsi:type="dcterms:W3CDTF">2026-09-06T08:00:00Z</dcterms:modified>
</cp:coreProperties>
</file>